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Ángela María Cortés 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Taller de </w:t>
      </w:r>
      <w:r w:rsidRPr="00C264E4">
        <w:rPr>
          <w:rFonts w:ascii="Arial" w:hAnsi="Arial" w:cs="Arial"/>
          <w:b/>
          <w:sz w:val="24"/>
          <w:szCs w:val="24"/>
        </w:rPr>
        <w:t>La nutrición como función vital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concienciayamorambiental@gmail.com</w:t>
      </w:r>
    </w:p>
    <w:p w:rsidR="00D461D8" w:rsidRPr="00C264E4" w:rsidRDefault="00D461D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64E4" w:rsidRPr="00C264E4" w:rsidRDefault="00C264E4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¿Explica por qué la nutrición es una función vital para los seres vivos?</w:t>
      </w:r>
    </w:p>
    <w:p w:rsidR="00C264E4" w:rsidRPr="00C264E4" w:rsidRDefault="00C264E4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Investiga cómo los organismos autótrofos y heterótrofos obtienen la energía para sus funciones vitales.</w:t>
      </w:r>
    </w:p>
    <w:p w:rsidR="00C264E4" w:rsidRDefault="00C264E4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Los heterótrofos según el tipo de alimento que consume se clasifican en herbívoros, omnívoros, carroñeros, saprofitos, parásitos y hematófagos. Investiga </w:t>
      </w:r>
      <w:r w:rsidR="0041760F">
        <w:rPr>
          <w:rFonts w:ascii="Arial" w:hAnsi="Arial" w:cs="Arial"/>
          <w:sz w:val="24"/>
          <w:szCs w:val="24"/>
        </w:rPr>
        <w:t>en qué</w:t>
      </w:r>
      <w:r>
        <w:rPr>
          <w:rFonts w:ascii="Arial" w:hAnsi="Arial" w:cs="Arial"/>
          <w:sz w:val="24"/>
          <w:szCs w:val="24"/>
        </w:rPr>
        <w:t xml:space="preserve"> consiste cada clasificación</w:t>
      </w:r>
      <w:r w:rsidRPr="00C264E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y realiza un dibujo de un ejemplo de cada uno de ellos</w:t>
      </w:r>
      <w:r w:rsidR="0041760F">
        <w:rPr>
          <w:rFonts w:ascii="Arial" w:hAnsi="Arial" w:cs="Arial"/>
          <w:sz w:val="24"/>
          <w:szCs w:val="24"/>
        </w:rPr>
        <w:t xml:space="preserve">. </w:t>
      </w:r>
    </w:p>
    <w:p w:rsidR="0041760F" w:rsidRDefault="0041760F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qué consiste la respiración celular, respiración aerobia y respiración anaerobia. </w:t>
      </w:r>
    </w:p>
    <w:p w:rsidR="0041760F" w:rsidRDefault="001B67F2" w:rsidP="00C264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los siguientes talleres</w:t>
      </w: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7115994E">
            <wp:extent cx="5608320" cy="6858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</w:p>
    <w:p w:rsidR="001B67F2" w:rsidRDefault="001B67F2" w:rsidP="001B67F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el siente experimento.</w:t>
      </w:r>
    </w:p>
    <w:p w:rsidR="001B67F2" w:rsidRPr="00C264E4" w:rsidRDefault="001B67F2" w:rsidP="001B67F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32FDC675">
            <wp:extent cx="5608320" cy="60807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608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sectPr w:rsidR="001B67F2" w:rsidRPr="00C264E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A1" w:rsidRDefault="002655A1" w:rsidP="00C264E4">
      <w:pPr>
        <w:spacing w:after="0" w:line="240" w:lineRule="auto"/>
      </w:pPr>
      <w:r>
        <w:separator/>
      </w:r>
    </w:p>
  </w:endnote>
  <w:endnote w:type="continuationSeparator" w:id="0">
    <w:p w:rsidR="002655A1" w:rsidRDefault="002655A1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A1" w:rsidRDefault="002655A1" w:rsidP="00C264E4">
      <w:pPr>
        <w:spacing w:after="0" w:line="240" w:lineRule="auto"/>
      </w:pPr>
      <w:r>
        <w:separator/>
      </w:r>
    </w:p>
  </w:footnote>
  <w:footnote w:type="continuationSeparator" w:id="0">
    <w:p w:rsidR="002655A1" w:rsidRDefault="002655A1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3443C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Jornada Noche</w:t>
          </w:r>
          <w:r w:rsidR="00C264E4" w:rsidRPr="000B4695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1364" w:type="pct"/>
          <w:vAlign w:val="center"/>
        </w:tcPr>
        <w:p w:rsidR="00C264E4" w:rsidRPr="000B4695" w:rsidRDefault="00237F27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Ciclo 3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B67F2"/>
    <w:rsid w:val="00237F27"/>
    <w:rsid w:val="00241837"/>
    <w:rsid w:val="002655A1"/>
    <w:rsid w:val="003443C8"/>
    <w:rsid w:val="0041760F"/>
    <w:rsid w:val="006466DC"/>
    <w:rsid w:val="00BF3742"/>
    <w:rsid w:val="00C264E4"/>
    <w:rsid w:val="00D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Angela</cp:lastModifiedBy>
  <cp:revision>6</cp:revision>
  <dcterms:created xsi:type="dcterms:W3CDTF">2020-03-20T13:51:00Z</dcterms:created>
  <dcterms:modified xsi:type="dcterms:W3CDTF">2020-03-30T16:40:00Z</dcterms:modified>
</cp:coreProperties>
</file>